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3510B8" w:rsidRDefault="00000000">
      <w:pPr>
        <w:jc w:val="center"/>
      </w:pPr>
      <w:r>
        <w:t>Politics &amp; Demographics</w:t>
      </w:r>
    </w:p>
    <w:p w14:paraId="00000002" w14:textId="77777777" w:rsidR="003510B8" w:rsidRDefault="003510B8"/>
    <w:p w14:paraId="00000003" w14:textId="77777777" w:rsidR="003510B8" w:rsidRDefault="00000000">
      <w:r>
        <w:t>Alahnah</w:t>
      </w:r>
    </w:p>
    <w:p w14:paraId="00000004" w14:textId="77777777" w:rsidR="003510B8" w:rsidRDefault="00000000">
      <w:r>
        <w:t>Alejandra</w:t>
      </w:r>
    </w:p>
    <w:p w14:paraId="00000005" w14:textId="77777777" w:rsidR="003510B8" w:rsidRDefault="00000000">
      <w:r>
        <w:t>Raven</w:t>
      </w:r>
    </w:p>
    <w:p w14:paraId="00000006" w14:textId="77777777" w:rsidR="003510B8" w:rsidRDefault="003510B8"/>
    <w:p w14:paraId="00000007" w14:textId="77777777" w:rsidR="003510B8" w:rsidRDefault="00000000">
      <w:r>
        <w:t xml:space="preserve">Description: </w:t>
      </w:r>
    </w:p>
    <w:p w14:paraId="00000008" w14:textId="77777777" w:rsidR="003510B8" w:rsidRDefault="00000000">
      <w:pPr>
        <w:ind w:left="720"/>
      </w:pPr>
      <w:r>
        <w:t xml:space="preserve">What are the demographic variations of U.S. voters? Who votes and how? </w:t>
      </w:r>
    </w:p>
    <w:p w14:paraId="00000009" w14:textId="77777777" w:rsidR="003510B8" w:rsidRDefault="00000000">
      <w:r>
        <w:t>We will take a deeper look at the varying ages, races, occupations and geographical locations (rural vs. urban). We will identify different election trends that vary by political party as well.</w:t>
      </w:r>
    </w:p>
    <w:p w14:paraId="0000000A" w14:textId="75FECBB5" w:rsidR="003510B8" w:rsidRDefault="00000000">
      <w:r>
        <w:t xml:space="preserve">We plan to use stacked bar charts, bubble-charts, maps, and a drop-down menu that will allow the user to select the different data. </w:t>
      </w:r>
    </w:p>
    <w:p w14:paraId="0000000B" w14:textId="4C474832" w:rsidR="003510B8" w:rsidRDefault="00000000">
      <w:pPr>
        <w:ind w:firstLine="720"/>
      </w:pPr>
      <w:r>
        <w:t xml:space="preserve">We will also have another page for our deeper dive into specific demographic information to </w:t>
      </w:r>
      <w:r w:rsidR="00121576">
        <w:t>compare it</w:t>
      </w:r>
      <w:r>
        <w:t xml:space="preserve"> to other demographics and see if there are any observable relationships. Through the datasets that we have found, we will examine the following </w:t>
      </w:r>
      <w:r w:rsidR="00121576">
        <w:t>demographics:</w:t>
      </w:r>
      <w:r>
        <w:t xml:space="preserve"> age, race, type of occupation, employment status, income per capita, public or private transportation, sex, etc. </w:t>
      </w:r>
    </w:p>
    <w:p w14:paraId="0000000C" w14:textId="77777777" w:rsidR="003510B8" w:rsidRDefault="003510B8"/>
    <w:p w14:paraId="0000000D" w14:textId="77777777" w:rsidR="003510B8" w:rsidRDefault="00000000">
      <w:pPr>
        <w:rPr>
          <w:color w:val="1D1C1D"/>
          <w:sz w:val="23"/>
          <w:szCs w:val="23"/>
          <w:highlight w:val="white"/>
        </w:rPr>
      </w:pPr>
      <w:r>
        <w:t xml:space="preserve">Research Questions: </w:t>
      </w:r>
    </w:p>
    <w:p w14:paraId="0000000E" w14:textId="77777777" w:rsidR="003510B8" w:rsidRDefault="00000000">
      <w:pPr>
        <w:numPr>
          <w:ilvl w:val="0"/>
          <w:numId w:val="1"/>
        </w:numPr>
        <w:rPr>
          <w:color w:val="1D1C1D"/>
          <w:sz w:val="23"/>
          <w:szCs w:val="23"/>
          <w:highlight w:val="white"/>
        </w:rPr>
      </w:pPr>
      <w:r>
        <w:t>What are some of the significant demographic themes in U.S. presidential politics?</w:t>
      </w:r>
    </w:p>
    <w:p w14:paraId="0000000F" w14:textId="77777777" w:rsidR="003510B8" w:rsidRDefault="00000000">
      <w:pPr>
        <w:numPr>
          <w:ilvl w:val="0"/>
          <w:numId w:val="1"/>
        </w:numPr>
      </w:pPr>
      <w:r>
        <w:t>What are the most significant demographics within the 2016 &amp; 2020 elections?</w:t>
      </w:r>
    </w:p>
    <w:p w14:paraId="00000010" w14:textId="77777777" w:rsidR="003510B8" w:rsidRDefault="00000000">
      <w:pPr>
        <w:numPr>
          <w:ilvl w:val="0"/>
          <w:numId w:val="1"/>
        </w:numPr>
      </w:pPr>
      <w:r>
        <w:t>Based on location, considering state and county, what demographics are the most significant?</w:t>
      </w:r>
    </w:p>
    <w:p w14:paraId="00000011" w14:textId="77777777" w:rsidR="003510B8" w:rsidRDefault="00000000">
      <w:pPr>
        <w:rPr>
          <w:color w:val="1D1C1D"/>
          <w:sz w:val="23"/>
          <w:szCs w:val="23"/>
          <w:highlight w:val="white"/>
        </w:rPr>
      </w:pPr>
      <w:r>
        <w:rPr>
          <w:color w:val="1D1C1D"/>
          <w:sz w:val="23"/>
          <w:szCs w:val="23"/>
          <w:highlight w:val="white"/>
        </w:rPr>
        <w:t xml:space="preserve">      </w:t>
      </w:r>
    </w:p>
    <w:p w14:paraId="00000012" w14:textId="77777777" w:rsidR="003510B8" w:rsidRDefault="00000000">
      <w:r>
        <w:t xml:space="preserve">Datasets: </w:t>
      </w:r>
    </w:p>
    <w:bookmarkStart w:id="0" w:name="_uxkqysgi4ah3" w:colFirst="0" w:colLast="0"/>
    <w:bookmarkEnd w:id="0"/>
    <w:p w14:paraId="00000013" w14:textId="74ADBC36" w:rsidR="003510B8" w:rsidRDefault="00600CB5">
      <w:pPr>
        <w:pStyle w:val="Heading3"/>
        <w:keepNext w:val="0"/>
        <w:keepLines w:val="0"/>
        <w:shd w:val="clear" w:color="auto" w:fill="F6F8FA"/>
        <w:spacing w:before="0" w:after="0"/>
      </w:pPr>
      <w:r>
        <w:object w:dxaOrig="1508" w:dyaOrig="982" w14:anchorId="28D6B6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Excel.SheetMacroEnabled.12" ShapeID="_x0000_i1025" DrawAspect="Icon" ObjectID="_1754930898" r:id="rId6"/>
        </w:object>
      </w:r>
      <w:r w:rsidR="00121576">
        <w:object w:dxaOrig="1508" w:dyaOrig="982" w14:anchorId="12B41805">
          <v:shape id="_x0000_i1026" type="#_x0000_t75" style="width:75.5pt;height:49pt" o:ole="">
            <v:imagedata r:id="rId7" o:title=""/>
          </v:shape>
          <o:OLEObject Type="Embed" ProgID="Excel.SheetMacroEnabled.12" ShapeID="_x0000_i1026" DrawAspect="Icon" ObjectID="_1754930899" r:id="rId8"/>
        </w:object>
      </w:r>
      <w:r w:rsidR="00121576">
        <w:object w:dxaOrig="1508" w:dyaOrig="982" w14:anchorId="4293739C">
          <v:shape id="_x0000_i1027" type="#_x0000_t75" style="width:75.5pt;height:49pt" o:ole="">
            <v:imagedata r:id="rId9" o:title=""/>
          </v:shape>
          <o:OLEObject Type="Embed" ProgID="Excel.SheetMacroEnabled.12" ShapeID="_x0000_i1027" DrawAspect="Icon" ObjectID="_1754930900" r:id="rId10"/>
        </w:object>
      </w:r>
      <w:r w:rsidR="00121576">
        <w:object w:dxaOrig="1508" w:dyaOrig="982" w14:anchorId="588B57A2">
          <v:shape id="_x0000_i1028" type="#_x0000_t75" style="width:75.5pt;height:49pt" o:ole="">
            <v:imagedata r:id="rId11" o:title=""/>
          </v:shape>
          <o:OLEObject Type="Embed" ProgID="Excel.SheetMacroEnabled.12" ShapeID="_x0000_i1028" DrawAspect="Icon" ObjectID="_1754930901" r:id="rId12"/>
        </w:object>
      </w:r>
    </w:p>
    <w:p w14:paraId="6919FD06" w14:textId="0CB8518A" w:rsidR="00600CB5" w:rsidRDefault="00600CB5" w:rsidP="00600CB5">
      <w:r>
        <w:t>2016-precinct-president (file is too large to include in proposal)</w:t>
      </w:r>
    </w:p>
    <w:p w14:paraId="6A3A87D3" w14:textId="47C95AFB" w:rsidR="00600CB5" w:rsidRDefault="00600CB5" w:rsidP="00600CB5"/>
    <w:p w14:paraId="68637236" w14:textId="7A9F0BC5" w:rsidR="00600CB5" w:rsidRDefault="00600CB5" w:rsidP="00600CB5"/>
    <w:p w14:paraId="46F0C9FE" w14:textId="5C12CE90" w:rsidR="00600CB5" w:rsidRPr="00600CB5" w:rsidRDefault="00600CB5" w:rsidP="00600CB5"/>
    <w:p w14:paraId="00000014" w14:textId="77777777" w:rsidR="003510B8" w:rsidRDefault="003510B8"/>
    <w:p w14:paraId="00000015" w14:textId="77777777" w:rsidR="003510B8" w:rsidRDefault="00000000">
      <w:r>
        <w:t>Task Breakdown:</w:t>
      </w:r>
    </w:p>
    <w:p w14:paraId="00000016" w14:textId="77777777" w:rsidR="003510B8" w:rsidRDefault="00000000">
      <w:r>
        <w:t>Rough Research - All group members</w:t>
      </w:r>
    </w:p>
    <w:p w14:paraId="00000017" w14:textId="77777777" w:rsidR="003510B8" w:rsidRDefault="00000000">
      <w:r>
        <w:t>Proposal - Raven</w:t>
      </w:r>
    </w:p>
    <w:p w14:paraId="00000018" w14:textId="77777777" w:rsidR="003510B8" w:rsidRDefault="00000000">
      <w:r>
        <w:t>Presentation/Slides - All group members</w:t>
      </w:r>
    </w:p>
    <w:p w14:paraId="00000019" w14:textId="77777777" w:rsidR="003510B8" w:rsidRDefault="00000000">
      <w:r>
        <w:t>API Flask - Alejandra</w:t>
      </w:r>
    </w:p>
    <w:p w14:paraId="0000001A" w14:textId="77777777" w:rsidR="003510B8" w:rsidRDefault="00000000">
      <w:r>
        <w:t>JavaScript - Alahnah</w:t>
      </w:r>
    </w:p>
    <w:p w14:paraId="0000001B" w14:textId="77777777" w:rsidR="003510B8" w:rsidRDefault="00000000">
      <w:r>
        <w:t>Data Clean CSVs - Raven</w:t>
      </w:r>
    </w:p>
    <w:p w14:paraId="0000001C" w14:textId="77777777" w:rsidR="003510B8" w:rsidRDefault="003510B8"/>
    <w:p w14:paraId="3C396B2B" w14:textId="77777777" w:rsidR="00B53B5E" w:rsidRDefault="00B53B5E"/>
    <w:p w14:paraId="4E5159D1" w14:textId="77777777" w:rsidR="00B53B5E" w:rsidRDefault="00B53B5E"/>
    <w:p w14:paraId="359C96FE" w14:textId="77777777" w:rsidR="00B53B5E" w:rsidRDefault="00B53B5E"/>
    <w:p w14:paraId="24A078E1" w14:textId="6C79DDBC" w:rsidR="00B53B5E" w:rsidRDefault="00B53B5E"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6190E5" wp14:editId="3FC7FF41">
            <wp:extent cx="2336800" cy="3067050"/>
            <wp:effectExtent l="0" t="0" r="6350" b="0"/>
            <wp:docPr id="1891421260" name="Picture 1" descr="A paper with a map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21260" name="Picture 1" descr="A paper with a map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73938" wp14:editId="13839313">
            <wp:extent cx="5943600" cy="3343275"/>
            <wp:effectExtent l="0" t="0" r="0" b="9525"/>
            <wp:docPr id="1290977020" name="Picture 2" descr="A diagram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7020" name="Picture 2" descr="A diagram of a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D" w14:textId="77777777" w:rsidR="003510B8" w:rsidRDefault="003510B8"/>
    <w:sectPr w:rsidR="003510B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E1AC6"/>
    <w:multiLevelType w:val="multilevel"/>
    <w:tmpl w:val="91CE1E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67669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0B8"/>
    <w:rsid w:val="00121576"/>
    <w:rsid w:val="003510B8"/>
    <w:rsid w:val="00600CB5"/>
    <w:rsid w:val="00B53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A17C0"/>
  <w15:docId w15:val="{74602011-8262-4799-A0EE-2EB687AC5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1.xlsm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Excel_Macro-Enabled_Worksheet3.xlsm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.xlsm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package" Target="embeddings/Microsoft_Excel_Macro-Enabled_Worksheet2.xlsm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229</Words>
  <Characters>1309</Characters>
  <Application>Microsoft Office Word</Application>
  <DocSecurity>0</DocSecurity>
  <Lines>10</Lines>
  <Paragraphs>3</Paragraphs>
  <ScaleCrop>false</ScaleCrop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Raven Yamada</cp:lastModifiedBy>
  <cp:revision>4</cp:revision>
  <dcterms:created xsi:type="dcterms:W3CDTF">2023-08-31T02:50:00Z</dcterms:created>
  <dcterms:modified xsi:type="dcterms:W3CDTF">2023-08-31T03:02:00Z</dcterms:modified>
</cp:coreProperties>
</file>